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094072" w:rsidRDefault="00094072" w:rsidP="008045CE">
      <w:pPr>
        <w:rPr>
          <w:color w:val="000000"/>
        </w:rPr>
      </w:pPr>
    </w:p>
    <w:p w:rsidR="008045CE" w:rsidRPr="00C45773" w:rsidRDefault="008045CE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67475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69D3">
        <w:rPr>
          <w:rFonts w:ascii="Times New Roman" w:hAnsi="Times New Roman" w:cs="Times New Roman"/>
          <w:color w:val="000000"/>
          <w:sz w:val="24"/>
          <w:szCs w:val="24"/>
        </w:rPr>
        <w:t xml:space="preserve">  июля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C4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67475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5D4C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67475">
              <w:rPr>
                <w:rFonts w:ascii="Times New Roman" w:hAnsi="Times New Roman"/>
                <w:sz w:val="28"/>
                <w:szCs w:val="28"/>
              </w:rPr>
              <w:t>29.06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>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562E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067475">
        <w:rPr>
          <w:rFonts w:ascii="Times New Roman" w:hAnsi="Times New Roman"/>
          <w:sz w:val="28"/>
          <w:szCs w:val="28"/>
        </w:rPr>
        <w:t>с изменениями от 29.06</w:t>
      </w:r>
      <w:r w:rsidR="009C4A91">
        <w:rPr>
          <w:rFonts w:ascii="Times New Roman" w:hAnsi="Times New Roman"/>
          <w:sz w:val="28"/>
          <w:szCs w:val="28"/>
        </w:rPr>
        <w:t xml:space="preserve">.2015 г. </w:t>
      </w:r>
      <w:r w:rsidR="00D535B0" w:rsidRPr="0006562E">
        <w:rPr>
          <w:rFonts w:ascii="Times New Roman" w:hAnsi="Times New Roman"/>
          <w:sz w:val="28"/>
          <w:szCs w:val="28"/>
        </w:rPr>
        <w:t>изложив Приложения №</w:t>
      </w:r>
      <w:r w:rsidR="0061073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6562E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7160B4">
        <w:rPr>
          <w:rFonts w:ascii="Times New Roman" w:hAnsi="Times New Roman"/>
          <w:sz w:val="28"/>
          <w:szCs w:val="28"/>
        </w:rPr>
        <w:t>,4,5,6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</w:t>
      </w:r>
      <w:r w:rsidR="002F2D04"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C43DDC" w:rsidP="0077751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072" w:rsidRDefault="00094072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DDC" w:rsidRDefault="00C43DD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5CE" w:rsidRPr="0006562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187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1877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E" w:rsidRDefault="0061073E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C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0B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1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0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69D3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sz w:val="24"/>
          <w:szCs w:val="24"/>
        </w:rPr>
        <w:t>№</w:t>
      </w:r>
      <w:r w:rsidR="00AE7AF0">
        <w:rPr>
          <w:rFonts w:ascii="Times New Roman" w:hAnsi="Times New Roman" w:cs="Times New Roman"/>
          <w:sz w:val="24"/>
          <w:szCs w:val="24"/>
        </w:rPr>
        <w:t xml:space="preserve"> </w:t>
      </w:r>
      <w:r w:rsidR="007160B4">
        <w:rPr>
          <w:rFonts w:ascii="Times New Roman" w:hAnsi="Times New Roman" w:cs="Times New Roman"/>
          <w:sz w:val="24"/>
          <w:szCs w:val="24"/>
          <w:u w:val="single"/>
        </w:rPr>
        <w:t>95</w:t>
      </w:r>
      <w:r w:rsidR="0050293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C453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C43DDC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10 520,2</w:t>
            </w:r>
            <w:r w:rsidR="00534C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C2589">
              <w:rPr>
                <w:rFonts w:ascii="Times New Roman" w:hAnsi="Times New Roman"/>
                <w:sz w:val="24"/>
                <w:szCs w:val="24"/>
              </w:rPr>
              <w:t>885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 xml:space="preserve">азонов на территории МО  – </w:t>
            </w:r>
            <w:r w:rsidR="007160B4">
              <w:rPr>
                <w:rFonts w:ascii="Times New Roman" w:hAnsi="Times New Roman"/>
                <w:sz w:val="24"/>
                <w:szCs w:val="24"/>
              </w:rPr>
              <w:t xml:space="preserve">10 660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7160B4">
              <w:rPr>
                <w:rFonts w:ascii="Times New Roman" w:hAnsi="Times New Roman"/>
                <w:sz w:val="24"/>
                <w:szCs w:val="24"/>
              </w:rPr>
              <w:t>и деревьев на территории МО – 177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</w:t>
            </w:r>
            <w:r w:rsidR="00CE232E">
              <w:rPr>
                <w:rFonts w:ascii="Times New Roman" w:hAnsi="Times New Roman"/>
                <w:sz w:val="24"/>
                <w:szCs w:val="24"/>
              </w:rPr>
              <w:t xml:space="preserve">ые вазоны на территории МО – 579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AE7AF0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160B4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69D3">
        <w:rPr>
          <w:rFonts w:ascii="Times New Roman" w:hAnsi="Times New Roman" w:cs="Times New Roman"/>
          <w:color w:val="000000"/>
          <w:sz w:val="24"/>
          <w:szCs w:val="24"/>
        </w:rPr>
        <w:t xml:space="preserve">  июля</w:t>
      </w:r>
      <w:bookmarkStart w:id="0" w:name="_GoBack"/>
      <w:bookmarkEnd w:id="0"/>
      <w:r w:rsidR="0053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7160B4">
        <w:rPr>
          <w:rFonts w:ascii="Times New Roman" w:hAnsi="Times New Roman" w:cs="Times New Roman"/>
          <w:sz w:val="24"/>
          <w:szCs w:val="24"/>
          <w:u w:val="single"/>
        </w:rPr>
        <w:t>95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75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8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_______________А.В. </w:t>
      </w:r>
      <w:proofErr w:type="spellStart"/>
      <w:r w:rsidR="008045CE"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</w:t>
      </w:r>
      <w:r w:rsidR="002C2589">
        <w:rPr>
          <w:rFonts w:ascii="Times New Roman" w:hAnsi="Times New Roman"/>
          <w:sz w:val="24"/>
          <w:szCs w:val="24"/>
        </w:rPr>
        <w:t>тории МО – 885</w:t>
      </w:r>
      <w:r w:rsidRPr="00CE33F6">
        <w:rPr>
          <w:rFonts w:ascii="Times New Roman" w:hAnsi="Times New Roman"/>
          <w:sz w:val="24"/>
          <w:szCs w:val="24"/>
        </w:rPr>
        <w:t xml:space="preserve">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9A699D">
        <w:rPr>
          <w:rFonts w:ascii="Times New Roman" w:hAnsi="Times New Roman"/>
          <w:sz w:val="24"/>
          <w:szCs w:val="24"/>
        </w:rPr>
        <w:t>азонов на территории МО  – 10 660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9A699D">
        <w:rPr>
          <w:rFonts w:ascii="Times New Roman" w:hAnsi="Times New Roman"/>
          <w:sz w:val="24"/>
          <w:szCs w:val="24"/>
        </w:rPr>
        <w:t>а территории МО – 177</w:t>
      </w:r>
      <w:r w:rsidRPr="00CE33F6">
        <w:rPr>
          <w:rFonts w:ascii="Times New Roman" w:hAnsi="Times New Roman"/>
          <w:sz w:val="24"/>
          <w:szCs w:val="24"/>
        </w:rPr>
        <w:t xml:space="preserve">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534C7F">
        <w:rPr>
          <w:rFonts w:ascii="Times New Roman" w:hAnsi="Times New Roman"/>
          <w:sz w:val="24"/>
          <w:szCs w:val="24"/>
        </w:rPr>
        <w:t>ые вазоны на территории МО – 579</w:t>
      </w:r>
      <w:r w:rsidRPr="00CE33F6">
        <w:rPr>
          <w:rFonts w:ascii="Times New Roman" w:hAnsi="Times New Roman"/>
          <w:sz w:val="24"/>
          <w:szCs w:val="24"/>
        </w:rPr>
        <w:t xml:space="preserve">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C2589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2C258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216B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216B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3668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A699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366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9A699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E23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43DDC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C43DDC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8 247,3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9C4A9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78476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84465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CD57AD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784766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C43DDC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10 520,2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Список адресов клумб.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Сметный расчет (общий).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Pr="000F350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>
        <w:rPr>
          <w:rFonts w:ascii="Times New Roman" w:hAnsi="Times New Roman"/>
          <w:sz w:val="24"/>
          <w:szCs w:val="24"/>
        </w:rPr>
        <w:t>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70C64" w:rsidRDefault="00B70C64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3DDC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C43DDC" w:rsidRPr="00284745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C43DDC" w:rsidRPr="00284745" w:rsidRDefault="00C43DDC" w:rsidP="00C43DD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C43DDC" w:rsidRPr="00284745" w:rsidTr="001B36F8">
        <w:tc>
          <w:tcPr>
            <w:tcW w:w="13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>ИПЦ 106%</w:t>
            </w:r>
          </w:p>
        </w:tc>
        <w:tc>
          <w:tcPr>
            <w:tcW w:w="19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</w:tr>
      <w:tr w:rsidR="00C43DDC" w:rsidRPr="00284745" w:rsidTr="001B36F8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</w:t>
            </w:r>
          </w:p>
        </w:tc>
      </w:tr>
      <w:tr w:rsidR="00C43DDC" w:rsidRPr="001B75E9" w:rsidTr="001B36F8">
        <w:tc>
          <w:tcPr>
            <w:tcW w:w="1384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3119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C43DDC" w:rsidRPr="00284745" w:rsidTr="001B36F8">
        <w:tc>
          <w:tcPr>
            <w:tcW w:w="1101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101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10 660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73,38</w:t>
            </w:r>
          </w:p>
        </w:tc>
        <w:tc>
          <w:tcPr>
            <w:tcW w:w="2693" w:type="dxa"/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782,3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C43DDC" w:rsidRPr="00284745" w:rsidTr="001B36F8">
        <w:tc>
          <w:tcPr>
            <w:tcW w:w="959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C43DDC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876,26</w:t>
            </w:r>
          </w:p>
        </w:tc>
        <w:tc>
          <w:tcPr>
            <w:tcW w:w="2551" w:type="dxa"/>
            <w:vAlign w:val="center"/>
          </w:tcPr>
          <w:p w:rsidR="00C43DDC" w:rsidRPr="001B75E9" w:rsidRDefault="00CD0A35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4745">
        <w:rPr>
          <w:rFonts w:ascii="Times New Roman" w:hAnsi="Times New Roman"/>
          <w:sz w:val="24"/>
          <w:szCs w:val="24"/>
        </w:rPr>
        <w:t xml:space="preserve">. Расчет стоимости работ  </w:t>
      </w:r>
      <w:proofErr w:type="gramStart"/>
      <w:r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4"/>
                <w:szCs w:val="24"/>
              </w:rPr>
              <w:t>дерево 2014г. с учетом ИПЦ 106%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D0A35" w:rsidRPr="00284745" w:rsidRDefault="00CD0A35" w:rsidP="00CD0A3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4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CD0A35" w:rsidRPr="00284745" w:rsidTr="001B36F8">
        <w:tc>
          <w:tcPr>
            <w:tcW w:w="2235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>
              <w:rPr>
                <w:rFonts w:ascii="Times New Roman" w:hAnsi="Times New Roman"/>
                <w:sz w:val="24"/>
                <w:szCs w:val="24"/>
              </w:rPr>
              <w:t>с учетом ИПЦ 106%</w:t>
            </w:r>
          </w:p>
        </w:tc>
        <w:tc>
          <w:tcPr>
            <w:tcW w:w="2126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D0A35" w:rsidRPr="00284745" w:rsidTr="001B36F8">
        <w:tc>
          <w:tcPr>
            <w:tcW w:w="2235" w:type="dxa"/>
            <w:tcBorders>
              <w:bottom w:val="single" w:sz="4" w:space="0" w:color="auto"/>
            </w:tcBorders>
          </w:tcPr>
          <w:p w:rsidR="00CD0A35" w:rsidRPr="00284745" w:rsidRDefault="00CD0A35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Прополка, полив, подрезка и т.д.</w:t>
            </w:r>
          </w:p>
        </w:tc>
        <w:tc>
          <w:tcPr>
            <w:tcW w:w="2551" w:type="dxa"/>
            <w:vAlign w:val="center"/>
          </w:tcPr>
          <w:p w:rsidR="00CD0A35" w:rsidRPr="00284745" w:rsidRDefault="00BE10D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1 652,8</w:t>
            </w:r>
          </w:p>
        </w:tc>
        <w:tc>
          <w:tcPr>
            <w:tcW w:w="2410" w:type="dxa"/>
            <w:vAlign w:val="center"/>
          </w:tcPr>
          <w:p w:rsidR="00CD0A35" w:rsidRPr="00284745" w:rsidRDefault="00BE10D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237,35</w:t>
            </w:r>
          </w:p>
        </w:tc>
        <w:tc>
          <w:tcPr>
            <w:tcW w:w="2126" w:type="dxa"/>
            <w:vAlign w:val="center"/>
          </w:tcPr>
          <w:p w:rsidR="00CD0A35" w:rsidRPr="001B75E9" w:rsidRDefault="00CD0A35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392,3</w:t>
            </w:r>
          </w:p>
        </w:tc>
      </w:tr>
    </w:tbl>
    <w:p w:rsidR="00CD0A3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3DDC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C43DDC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C43DDC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C43DDC" w:rsidRPr="00284745" w:rsidTr="001B36F8">
        <w:tc>
          <w:tcPr>
            <w:tcW w:w="675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учетом ИПЦ 106%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1B36F8">
        <w:tc>
          <w:tcPr>
            <w:tcW w:w="67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3DDC" w:rsidRPr="00284745" w:rsidRDefault="00B70C6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</w:tr>
    </w:tbl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BE10D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4 371,7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C43DDC" w:rsidRPr="00284745" w:rsidRDefault="00C43DDC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>
        <w:rPr>
          <w:rFonts w:ascii="Times New Roman" w:hAnsi="Times New Roman" w:cs="Times New Roman"/>
          <w:sz w:val="24"/>
          <w:szCs w:val="24"/>
        </w:rPr>
        <w:t>ет  - 56,3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43DDC" w:rsidRPr="00284745" w:rsidRDefault="00C43DDC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смет  - 16,9</w:t>
      </w:r>
      <w:r w:rsidRPr="001B1E83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C43DDC" w:rsidRPr="005F1C8E" w:rsidRDefault="00C43DDC" w:rsidP="00C43DDC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посадке цветов в существующие клумбы,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 xml:space="preserve">клумб -    </w:t>
      </w:r>
      <w:r w:rsidR="00BE10D6">
        <w:rPr>
          <w:rFonts w:ascii="Times New Roman" w:hAnsi="Times New Roman"/>
          <w:sz w:val="24"/>
          <w:szCs w:val="24"/>
        </w:rPr>
        <w:t xml:space="preserve">30,0 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C43DDC" w:rsidRDefault="00C43DDC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77751E" w:rsidRDefault="0077751E" w:rsidP="0077751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2-1</w:t>
      </w:r>
    </w:p>
    <w:p w:rsidR="0077751E" w:rsidRDefault="0077751E" w:rsidP="0077751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сметному расчету (</w:t>
      </w:r>
      <w:proofErr w:type="gramStart"/>
      <w:r>
        <w:rPr>
          <w:rFonts w:ascii="Times New Roman" w:hAnsi="Times New Roman"/>
          <w:sz w:val="24"/>
          <w:szCs w:val="24"/>
        </w:rPr>
        <w:t>общий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7751E" w:rsidRDefault="0077751E" w:rsidP="0077751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7751E">
        <w:rPr>
          <w:rFonts w:ascii="Times New Roman" w:hAnsi="Times New Roman"/>
          <w:sz w:val="28"/>
          <w:szCs w:val="28"/>
        </w:rPr>
        <w:t>Утверждаю</w:t>
      </w:r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город Петергоф</w:t>
      </w:r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7751E" w:rsidRDefault="0077751E" w:rsidP="0077751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7751E" w:rsidRDefault="0077751E" w:rsidP="0077751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tbl>
      <w:tblPr>
        <w:tblpPr w:leftFromText="180" w:rightFromText="180" w:vertAnchor="text" w:tblpX="-398" w:tblpY="1009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88"/>
        <w:gridCol w:w="671"/>
        <w:gridCol w:w="1202"/>
        <w:gridCol w:w="1415"/>
        <w:gridCol w:w="1614"/>
      </w:tblGrid>
      <w:tr w:rsidR="008216E5" w:rsidTr="001411B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17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</w:p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 w:rsidRPr="008216E5">
              <w:rPr>
                <w:sz w:val="24"/>
                <w:szCs w:val="24"/>
              </w:rPr>
              <w:t>№</w:t>
            </w:r>
          </w:p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proofErr w:type="gramStart"/>
            <w:r w:rsidRPr="008216E5">
              <w:rPr>
                <w:sz w:val="24"/>
                <w:szCs w:val="24"/>
              </w:rPr>
              <w:t>п</w:t>
            </w:r>
            <w:proofErr w:type="gramEnd"/>
            <w:r w:rsidRPr="008216E5">
              <w:rPr>
                <w:sz w:val="24"/>
                <w:szCs w:val="24"/>
              </w:rPr>
              <w:t>/п</w:t>
            </w:r>
          </w:p>
        </w:tc>
        <w:tc>
          <w:tcPr>
            <w:tcW w:w="3888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71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02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</w:t>
            </w:r>
          </w:p>
        </w:tc>
        <w:tc>
          <w:tcPr>
            <w:tcW w:w="1415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 ед. с НДС,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14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работ, руб.</w:t>
            </w:r>
          </w:p>
        </w:tc>
      </w:tr>
      <w:tr w:rsidR="008216E5" w:rsidTr="001411B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17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8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организации доставки растительного грунта для создания цветников и газонов на территории МО город Петергоф</w:t>
            </w:r>
          </w:p>
        </w:tc>
        <w:tc>
          <w:tcPr>
            <w:tcW w:w="671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2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15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1250,00</w:t>
            </w:r>
          </w:p>
        </w:tc>
        <w:tc>
          <w:tcPr>
            <w:tcW w:w="1614" w:type="dxa"/>
            <w:vAlign w:val="center"/>
          </w:tcPr>
          <w:p w:rsidR="008216E5" w:rsidRP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495 000,00</w:t>
            </w:r>
          </w:p>
        </w:tc>
      </w:tr>
      <w:tr w:rsidR="008216E5" w:rsidTr="001411B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993" w:type="dxa"/>
            <w:gridSpan w:val="5"/>
            <w:vAlign w:val="center"/>
          </w:tcPr>
          <w:p w:rsidR="008216E5" w:rsidRDefault="008216E5" w:rsidP="008216E5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14" w:type="dxa"/>
            <w:vAlign w:val="center"/>
          </w:tcPr>
          <w:p w:rsidR="008216E5" w:rsidRDefault="008216E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495 000,00</w:t>
            </w:r>
          </w:p>
        </w:tc>
      </w:tr>
      <w:tr w:rsidR="008216E5" w:rsidTr="001411B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993" w:type="dxa"/>
            <w:gridSpan w:val="5"/>
            <w:vAlign w:val="center"/>
          </w:tcPr>
          <w:p w:rsidR="008216E5" w:rsidRDefault="008216E5" w:rsidP="008216E5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Понижающий коэффициент</w:t>
            </w:r>
          </w:p>
        </w:tc>
        <w:tc>
          <w:tcPr>
            <w:tcW w:w="1614" w:type="dxa"/>
            <w:vAlign w:val="center"/>
          </w:tcPr>
          <w:p w:rsidR="008216E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0,7010101011</w:t>
            </w:r>
          </w:p>
        </w:tc>
      </w:tr>
      <w:tr w:rsidR="008216E5" w:rsidTr="001411B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993" w:type="dxa"/>
            <w:gridSpan w:val="5"/>
            <w:vAlign w:val="center"/>
          </w:tcPr>
          <w:p w:rsidR="008216E5" w:rsidRDefault="001411B5" w:rsidP="001411B5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су четом понижающего коэффициента</w:t>
            </w:r>
          </w:p>
        </w:tc>
        <w:tc>
          <w:tcPr>
            <w:tcW w:w="1614" w:type="dxa"/>
            <w:vAlign w:val="center"/>
          </w:tcPr>
          <w:p w:rsidR="008216E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347 000,00</w:t>
            </w:r>
          </w:p>
        </w:tc>
      </w:tr>
      <w:tr w:rsidR="001411B5" w:rsidTr="001411B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60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11B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</w:p>
          <w:p w:rsidR="001411B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</w:p>
          <w:p w:rsidR="001411B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</w:p>
          <w:p w:rsidR="001411B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</w:p>
          <w:p w:rsidR="001411B5" w:rsidRDefault="001411B5" w:rsidP="008216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ОГХ                                            Ж.Н. Чиж</w:t>
            </w:r>
          </w:p>
        </w:tc>
      </w:tr>
    </w:tbl>
    <w:p w:rsidR="0077751E" w:rsidRPr="0077751E" w:rsidRDefault="008216E5" w:rsidP="0077751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="0077751E">
        <w:rPr>
          <w:rFonts w:ascii="Times New Roman" w:hAnsi="Times New Roman"/>
          <w:sz w:val="28"/>
          <w:szCs w:val="28"/>
        </w:rPr>
        <w:t>асчет стоимости к п.3 сметного расчета</w:t>
      </w:r>
      <w:r>
        <w:rPr>
          <w:rFonts w:ascii="Times New Roman" w:hAnsi="Times New Roman"/>
          <w:sz w:val="28"/>
          <w:szCs w:val="28"/>
        </w:rPr>
        <w:t xml:space="preserve"> (общий))</w:t>
      </w:r>
    </w:p>
    <w:sectPr w:rsidR="0077751E" w:rsidRPr="0077751E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B3" w:rsidRDefault="003C19B3" w:rsidP="00406891">
      <w:pPr>
        <w:spacing w:after="0" w:line="240" w:lineRule="auto"/>
      </w:pPr>
      <w:r>
        <w:separator/>
      </w:r>
    </w:p>
  </w:endnote>
  <w:endnote w:type="continuationSeparator" w:id="0">
    <w:p w:rsidR="003C19B3" w:rsidRDefault="003C19B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B3" w:rsidRDefault="003C19B3" w:rsidP="00406891">
      <w:pPr>
        <w:spacing w:after="0" w:line="240" w:lineRule="auto"/>
      </w:pPr>
      <w:r>
        <w:separator/>
      </w:r>
    </w:p>
  </w:footnote>
  <w:footnote w:type="continuationSeparator" w:id="0">
    <w:p w:rsidR="003C19B3" w:rsidRDefault="003C19B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925FF"/>
    <w:rsid w:val="00092AEE"/>
    <w:rsid w:val="0009352C"/>
    <w:rsid w:val="000935F2"/>
    <w:rsid w:val="0009407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19B3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43EE"/>
    <w:rsid w:val="005A5BA3"/>
    <w:rsid w:val="005A6756"/>
    <w:rsid w:val="005B254C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6822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0E10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2A08"/>
    <w:rsid w:val="00713069"/>
    <w:rsid w:val="00713263"/>
    <w:rsid w:val="00713418"/>
    <w:rsid w:val="00714D8C"/>
    <w:rsid w:val="0071555B"/>
    <w:rsid w:val="007160B4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48A6"/>
    <w:rsid w:val="00764A16"/>
    <w:rsid w:val="007669D3"/>
    <w:rsid w:val="00766A88"/>
    <w:rsid w:val="00767092"/>
    <w:rsid w:val="00770044"/>
    <w:rsid w:val="00770B8D"/>
    <w:rsid w:val="007729E6"/>
    <w:rsid w:val="00776665"/>
    <w:rsid w:val="00776EEA"/>
    <w:rsid w:val="0077751E"/>
    <w:rsid w:val="00777B78"/>
    <w:rsid w:val="007806A9"/>
    <w:rsid w:val="00781488"/>
    <w:rsid w:val="00781676"/>
    <w:rsid w:val="00782AEF"/>
    <w:rsid w:val="00784766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32B91"/>
    <w:rsid w:val="00832EFD"/>
    <w:rsid w:val="00833F78"/>
    <w:rsid w:val="00835C4F"/>
    <w:rsid w:val="00836F0B"/>
    <w:rsid w:val="0083779F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40A9"/>
    <w:rsid w:val="009049C8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4A91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54CFC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C64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1D7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F0524"/>
    <w:rsid w:val="00BF13CC"/>
    <w:rsid w:val="00BF22D5"/>
    <w:rsid w:val="00BF2DB3"/>
    <w:rsid w:val="00BF32CC"/>
    <w:rsid w:val="00BF3505"/>
    <w:rsid w:val="00BF37C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A35"/>
    <w:rsid w:val="00CD0E52"/>
    <w:rsid w:val="00CD1323"/>
    <w:rsid w:val="00CD2497"/>
    <w:rsid w:val="00CD2512"/>
    <w:rsid w:val="00CD2D16"/>
    <w:rsid w:val="00CD35EF"/>
    <w:rsid w:val="00CD458B"/>
    <w:rsid w:val="00CD57AD"/>
    <w:rsid w:val="00CD5C78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B5D6-D44C-466A-B138-438E373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112</cp:revision>
  <cp:lastPrinted>2015-07-20T14:50:00Z</cp:lastPrinted>
  <dcterms:created xsi:type="dcterms:W3CDTF">2013-09-17T12:24:00Z</dcterms:created>
  <dcterms:modified xsi:type="dcterms:W3CDTF">2015-07-20T14:57:00Z</dcterms:modified>
</cp:coreProperties>
</file>